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50DFB5C9" w:rsidR="005441E2" w:rsidRPr="00315147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123210FE">
                <wp:simplePos x="0" y="0"/>
                <wp:positionH relativeFrom="column">
                  <wp:posOffset>3594100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83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N4E&#10;sw7gAAAACgEAAA8AAAAAAAAAAAAAAAAA9gUAAGRycy9kb3ducmV2LnhtbFBLBQYAAAAABAAEAPMA&#10;AAAD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74D65F49" w14:textId="017AD228" w:rsidR="005441E2" w:rsidRPr="00315147" w:rsidRDefault="005441E2" w:rsidP="005441E2">
      <w:pPr>
        <w:spacing w:after="0"/>
        <w:rPr>
          <w:rFonts w:ascii="Garamond" w:hAnsi="Garamond" w:cs="Arial"/>
          <w:sz w:val="22"/>
          <w:szCs w:val="22"/>
        </w:rPr>
      </w:pPr>
    </w:p>
    <w:p w14:paraId="403CDC08" w14:textId="77777777" w:rsidR="00D96B57" w:rsidRDefault="00D96B57" w:rsidP="00D96B57">
      <w:pPr>
        <w:spacing w:after="0" w:line="240" w:lineRule="auto"/>
        <w:jc w:val="both"/>
      </w:pPr>
      <w:r>
        <w:rPr>
          <w:rFonts w:ascii="Garamond" w:hAnsi="Garamond" w:cs="Arial"/>
          <w:lang w:val="es-CO"/>
        </w:rPr>
        <w:t>(543)</w:t>
      </w:r>
    </w:p>
    <w:p w14:paraId="79D2040E" w14:textId="77777777" w:rsidR="00D96B57" w:rsidRDefault="00D96B57" w:rsidP="00D96B57">
      <w:pPr>
        <w:spacing w:after="0" w:line="240" w:lineRule="auto"/>
        <w:rPr>
          <w:rFonts w:ascii="Garamond" w:hAnsi="Garamond"/>
        </w:rPr>
      </w:pPr>
    </w:p>
    <w:p w14:paraId="08F29589" w14:textId="77777777" w:rsidR="00D96B57" w:rsidRDefault="00D96B57" w:rsidP="00D96B57">
      <w:pPr>
        <w:spacing w:after="0" w:line="240" w:lineRule="auto"/>
        <w:rPr>
          <w:rFonts w:ascii="Garamond" w:hAnsi="Garamond"/>
        </w:rPr>
      </w:pPr>
    </w:p>
    <w:p w14:paraId="751EB990" w14:textId="77777777" w:rsidR="00B87B5B" w:rsidRPr="00B116FC" w:rsidRDefault="00B87B5B" w:rsidP="00B87B5B">
      <w:pPr>
        <w:spacing w:after="0"/>
        <w:rPr>
          <w:rFonts w:ascii="Garamond" w:eastAsia="Garamond" w:hAnsi="Garamond" w:cs="Garamond"/>
          <w:sz w:val="22"/>
          <w:szCs w:val="22"/>
        </w:rPr>
      </w:pPr>
      <w:r w:rsidRPr="00B116FC">
        <w:rPr>
          <w:rFonts w:ascii="Garamond" w:eastAsia="Garamond" w:hAnsi="Garamond" w:cs="Garamond"/>
          <w:sz w:val="22"/>
          <w:szCs w:val="22"/>
        </w:rPr>
        <w:t>Doctora</w:t>
      </w:r>
    </w:p>
    <w:p w14:paraId="36C1C984" w14:textId="77777777" w:rsidR="00B87B5B" w:rsidRPr="00B116FC" w:rsidRDefault="00B87B5B" w:rsidP="00B87B5B">
      <w:pPr>
        <w:spacing w:after="0"/>
        <w:rPr>
          <w:rFonts w:ascii="Garamond" w:eastAsia="Garamond" w:hAnsi="Garamond" w:cs="Garamond"/>
          <w:sz w:val="22"/>
          <w:szCs w:val="22"/>
        </w:rPr>
      </w:pPr>
      <w:r w:rsidRPr="00B116FC">
        <w:rPr>
          <w:rFonts w:ascii="Garamond" w:eastAsia="Garamond" w:hAnsi="Garamond" w:cs="Garamond"/>
          <w:sz w:val="22"/>
          <w:szCs w:val="22"/>
        </w:rPr>
        <w:t>MARÍA FERNANDA ORTIZ CARRASCAL</w:t>
      </w:r>
    </w:p>
    <w:p w14:paraId="435C9EB3" w14:textId="77777777" w:rsidR="00B87B5B" w:rsidRPr="00B116FC" w:rsidRDefault="00B87B5B" w:rsidP="00B87B5B">
      <w:pPr>
        <w:spacing w:after="0"/>
        <w:rPr>
          <w:rFonts w:ascii="Garamond" w:eastAsia="Garamond" w:hAnsi="Garamond" w:cs="Garamond"/>
          <w:sz w:val="22"/>
          <w:szCs w:val="22"/>
        </w:rPr>
      </w:pPr>
      <w:r w:rsidRPr="00B116FC">
        <w:rPr>
          <w:rFonts w:ascii="Garamond" w:eastAsia="Garamond" w:hAnsi="Garamond" w:cs="Garamond"/>
          <w:sz w:val="22"/>
          <w:szCs w:val="22"/>
        </w:rPr>
        <w:t>Gerente General</w:t>
      </w:r>
    </w:p>
    <w:p w14:paraId="53411962" w14:textId="77777777" w:rsidR="00B87B5B" w:rsidRPr="00B116FC" w:rsidRDefault="00B87B5B" w:rsidP="00B87B5B">
      <w:pPr>
        <w:spacing w:after="0"/>
        <w:rPr>
          <w:rFonts w:ascii="Garamond" w:eastAsia="Garamond" w:hAnsi="Garamond" w:cs="Garamond"/>
          <w:sz w:val="22"/>
          <w:szCs w:val="22"/>
        </w:rPr>
      </w:pPr>
      <w:r w:rsidRPr="00B116FC">
        <w:rPr>
          <w:rFonts w:ascii="Garamond" w:eastAsia="Garamond" w:hAnsi="Garamond" w:cs="Garamond"/>
          <w:sz w:val="22"/>
          <w:szCs w:val="22"/>
        </w:rPr>
        <w:t>Transmilenio S.A.</w:t>
      </w:r>
    </w:p>
    <w:p w14:paraId="0377B513" w14:textId="77777777" w:rsidR="00B87B5B" w:rsidRPr="00B116FC" w:rsidRDefault="00B87B5B" w:rsidP="00B87B5B">
      <w:pPr>
        <w:spacing w:after="0"/>
        <w:rPr>
          <w:rFonts w:ascii="Garamond" w:eastAsia="Garamond" w:hAnsi="Garamond" w:cs="Garamond"/>
          <w:sz w:val="22"/>
          <w:szCs w:val="22"/>
        </w:rPr>
      </w:pPr>
      <w:hyperlink r:id="rId9" w:tgtFrame="_blank" w:history="1">
        <w:r w:rsidRPr="00B116FC">
          <w:rPr>
            <w:rStyle w:val="Hipervnculo"/>
            <w:rFonts w:ascii="Garamond" w:eastAsia="Garamond" w:hAnsi="Garamond" w:cs="Garamond"/>
            <w:sz w:val="22"/>
            <w:szCs w:val="22"/>
          </w:rPr>
          <w:t>radicacion@transmilenio.gov.co</w:t>
        </w:r>
      </w:hyperlink>
    </w:p>
    <w:p w14:paraId="226A3FAB" w14:textId="77777777" w:rsidR="00B87B5B" w:rsidRPr="00B116FC" w:rsidRDefault="00B87B5B" w:rsidP="00B87B5B">
      <w:pPr>
        <w:spacing w:after="0"/>
        <w:rPr>
          <w:rFonts w:ascii="Garamond" w:eastAsia="Garamond" w:hAnsi="Garamond" w:cs="Garamond"/>
          <w:sz w:val="22"/>
          <w:szCs w:val="22"/>
        </w:rPr>
      </w:pPr>
      <w:r w:rsidRPr="00B116FC">
        <w:rPr>
          <w:rFonts w:ascii="Garamond" w:eastAsia="Garamond" w:hAnsi="Garamond" w:cs="Garamond"/>
          <w:sz w:val="22"/>
          <w:szCs w:val="22"/>
        </w:rPr>
        <w:t>Av. Eldorado No. 69 - 76 Edificio Elemento, Torre1, Piso 2.</w:t>
      </w:r>
    </w:p>
    <w:p w14:paraId="61194B93" w14:textId="77777777" w:rsidR="00B87B5B" w:rsidRPr="00B116FC" w:rsidRDefault="00B87B5B" w:rsidP="00B87B5B">
      <w:pPr>
        <w:spacing w:after="0"/>
        <w:rPr>
          <w:rFonts w:ascii="Garamond" w:eastAsia="Garamond" w:hAnsi="Garamond" w:cs="Garamond"/>
          <w:sz w:val="22"/>
          <w:szCs w:val="22"/>
        </w:rPr>
      </w:pPr>
      <w:r w:rsidRPr="00B116FC">
        <w:rPr>
          <w:rFonts w:ascii="Garamond" w:eastAsia="Garamond" w:hAnsi="Garamond" w:cs="Garamond"/>
          <w:sz w:val="22"/>
          <w:szCs w:val="22"/>
        </w:rPr>
        <w:t>Bogotá</w:t>
      </w:r>
    </w:p>
    <w:p w14:paraId="2275390B" w14:textId="77777777" w:rsidR="00B87B5B" w:rsidRDefault="00B87B5B" w:rsidP="00B87B5B">
      <w:pPr>
        <w:spacing w:after="0"/>
        <w:rPr>
          <w:rFonts w:ascii="Garamond" w:eastAsia="Garamond" w:hAnsi="Garamond" w:cs="Garamond"/>
          <w:sz w:val="22"/>
          <w:szCs w:val="22"/>
        </w:rPr>
      </w:pPr>
    </w:p>
    <w:p w14:paraId="061A3164" w14:textId="77777777" w:rsidR="00B87B5B" w:rsidRDefault="00B87B5B" w:rsidP="00B87B5B">
      <w:pPr>
        <w:spacing w:after="0"/>
        <w:jc w:val="both"/>
        <w:rPr>
          <w:rFonts w:ascii="Garamond" w:eastAsia="Garamond" w:hAnsi="Garamond" w:cs="Garamond"/>
          <w:sz w:val="24"/>
          <w:szCs w:val="24"/>
        </w:rPr>
      </w:pPr>
      <w:r w:rsidRPr="00D325EF">
        <w:rPr>
          <w:rFonts w:ascii="Garamond" w:eastAsia="Garamond" w:hAnsi="Garamond" w:cs="Garamond"/>
          <w:b/>
          <w:bCs/>
          <w:sz w:val="24"/>
          <w:szCs w:val="24"/>
        </w:rPr>
        <w:t>Asunto:</w:t>
      </w:r>
      <w:r>
        <w:rPr>
          <w:rFonts w:ascii="Garamond" w:eastAsia="Garamond" w:hAnsi="Garamond" w:cs="Garamond"/>
          <w:sz w:val="24"/>
          <w:szCs w:val="24"/>
        </w:rPr>
        <w:t xml:space="preserve"> Invitación primera sesión Consejo Local de Movilidad y cultura vial a realizarse el próximo 28 de febrero de 2025 de 8:00 am a 12:00 m, en la sala de innovación de la Alcaldía Local y designación del delegado por parte de su entidad.</w:t>
      </w:r>
    </w:p>
    <w:p w14:paraId="35E58D5D" w14:textId="77777777" w:rsidR="00B87B5B" w:rsidRDefault="00B87B5B" w:rsidP="00B87B5B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426CFFED" w14:textId="77777777" w:rsidR="00B87B5B" w:rsidRDefault="00B87B5B" w:rsidP="00B87B5B">
      <w:pPr>
        <w:spacing w:after="0" w:line="240" w:lineRule="auto"/>
        <w:ind w:firstLine="4"/>
        <w:jc w:val="both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Cordial saludo,</w:t>
      </w:r>
    </w:p>
    <w:p w14:paraId="6AA30A73" w14:textId="77777777" w:rsidR="00B87B5B" w:rsidRDefault="00B87B5B" w:rsidP="00B87B5B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0BD4D870" w14:textId="77777777" w:rsidR="00B87B5B" w:rsidRDefault="00B87B5B" w:rsidP="00B87B5B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En el marco del Acuerdo Local 127 de 2023 y el Decreto</w:t>
      </w:r>
      <w:r w:rsidRPr="003D0CB3">
        <w:rPr>
          <w:rFonts w:ascii="Garamond" w:eastAsia="Garamond" w:hAnsi="Garamond" w:cs="Garamond"/>
          <w:sz w:val="24"/>
          <w:szCs w:val="24"/>
        </w:rPr>
        <w:t xml:space="preserve"> Local 018 de 2024 Alcaldía Local de San Cristóbal </w:t>
      </w:r>
      <w:r w:rsidRPr="003D0CB3">
        <w:rPr>
          <w:rFonts w:ascii="Garamond" w:eastAsia="Garamond" w:hAnsi="Garamond" w:cs="Garamond"/>
          <w:i/>
          <w:sz w:val="24"/>
          <w:szCs w:val="24"/>
        </w:rPr>
        <w:t>“Por Medio Del Cual Se Crea El Consejo Local De</w:t>
      </w:r>
      <w:r>
        <w:rPr>
          <w:rFonts w:ascii="Garamond" w:eastAsia="Garamond" w:hAnsi="Garamond" w:cs="Garamond"/>
          <w:i/>
          <w:sz w:val="24"/>
          <w:szCs w:val="24"/>
        </w:rPr>
        <w:t xml:space="preserve"> </w:t>
      </w:r>
      <w:r w:rsidRPr="003D0CB3">
        <w:rPr>
          <w:rFonts w:ascii="Garamond" w:eastAsia="Garamond" w:hAnsi="Garamond" w:cs="Garamond"/>
          <w:i/>
          <w:sz w:val="24"/>
          <w:szCs w:val="24"/>
        </w:rPr>
        <w:t>Movilidad Y Cultura Vial En La Localidad De San</w:t>
      </w:r>
      <w:r>
        <w:rPr>
          <w:rFonts w:ascii="Garamond" w:eastAsia="Garamond" w:hAnsi="Garamond" w:cs="Garamond"/>
          <w:i/>
          <w:sz w:val="24"/>
          <w:szCs w:val="24"/>
        </w:rPr>
        <w:t xml:space="preserve"> </w:t>
      </w:r>
      <w:r w:rsidRPr="003D0CB3">
        <w:rPr>
          <w:rFonts w:ascii="Garamond" w:eastAsia="Garamond" w:hAnsi="Garamond" w:cs="Garamond"/>
          <w:i/>
          <w:sz w:val="24"/>
          <w:szCs w:val="24"/>
        </w:rPr>
        <w:t>Cristóbal</w:t>
      </w:r>
      <w:r>
        <w:rPr>
          <w:rFonts w:ascii="Garamond" w:eastAsia="Garamond" w:hAnsi="Garamond" w:cs="Garamond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y en relación al artículo 4 del mismo donde se determina la conformación de dicho Consejo, de manera respetuosa se solicita designar el   delegado para su asistencia en la anualidad del 2025.  nombre, correo electrónico y teléfono.</w:t>
      </w:r>
    </w:p>
    <w:p w14:paraId="7F80016C" w14:textId="77777777" w:rsidR="00B87B5B" w:rsidRDefault="00B87B5B" w:rsidP="00B87B5B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6CC38A09" w14:textId="77777777" w:rsidR="00B87B5B" w:rsidRDefault="00B87B5B" w:rsidP="00B87B5B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Así las cosas, se solicita relacionar;</w:t>
      </w:r>
      <w:r w:rsidRPr="00BB16F6">
        <w:rPr>
          <w:rFonts w:ascii="Garamond" w:eastAsia="Garamond" w:hAnsi="Garamond" w:cs="Garamond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 xml:space="preserve">nombre, correo electrónico y número telefónico, esta información debe ser remitida al correo electrónico  </w:t>
      </w:r>
      <w:hyperlink r:id="rId10" w:history="1">
        <w:r w:rsidRPr="00FA1A2F">
          <w:rPr>
            <w:rStyle w:val="Hipervnculo"/>
            <w:rFonts w:ascii="Garamond" w:eastAsia="Garamond" w:hAnsi="Garamond" w:cs="Garamond"/>
            <w:sz w:val="24"/>
            <w:szCs w:val="24"/>
          </w:rPr>
          <w:t>clsancristobal@movilidadbogota.gov.co</w:t>
        </w:r>
      </w:hyperlink>
      <w:r>
        <w:rPr>
          <w:rFonts w:ascii="Garamond" w:eastAsia="Garamond" w:hAnsi="Garamond" w:cs="Garamond"/>
          <w:sz w:val="24"/>
          <w:szCs w:val="24"/>
        </w:rPr>
        <w:t>, secretaria técnica del Consejo.</w:t>
      </w:r>
    </w:p>
    <w:p w14:paraId="24937A93" w14:textId="77777777" w:rsidR="00B87B5B" w:rsidRPr="00AB4B9C" w:rsidRDefault="00B87B5B" w:rsidP="00B87B5B">
      <w:pPr>
        <w:spacing w:after="0" w:line="240" w:lineRule="auto"/>
        <w:jc w:val="both"/>
        <w:rPr>
          <w:rFonts w:ascii="Garamond" w:eastAsia="Garamond" w:hAnsi="Garamond" w:cs="Garamond"/>
          <w:sz w:val="24"/>
          <w:szCs w:val="24"/>
        </w:rPr>
      </w:pPr>
    </w:p>
    <w:p w14:paraId="48D22441" w14:textId="77777777" w:rsidR="00B87B5B" w:rsidRPr="00A42EBC" w:rsidRDefault="00B87B5B" w:rsidP="00B87B5B">
      <w:pPr>
        <w:jc w:val="both"/>
        <w:rPr>
          <w:rFonts w:ascii="Garamond" w:eastAsia="Garamond" w:hAnsi="Garamond" w:cs="Garamond"/>
          <w:sz w:val="24"/>
          <w:szCs w:val="24"/>
          <w:lang w:val="es-CO"/>
        </w:rPr>
      </w:pPr>
      <w:r w:rsidRPr="00A42EBC">
        <w:rPr>
          <w:rFonts w:ascii="Garamond" w:eastAsia="Garamond" w:hAnsi="Garamond" w:cs="Garamond"/>
          <w:sz w:val="24"/>
          <w:szCs w:val="24"/>
          <w:lang w:val="es-CO"/>
        </w:rPr>
        <w:t>Atentamente,</w:t>
      </w:r>
    </w:p>
    <w:p w14:paraId="7CF2D46B" w14:textId="77777777" w:rsidR="00B87B5B" w:rsidRDefault="00B87B5B" w:rsidP="00B87B5B">
      <w:pPr>
        <w:jc w:val="both"/>
        <w:rPr>
          <w:rFonts w:ascii="Garamond" w:eastAsia="Garamond" w:hAnsi="Garamond" w:cs="Garamond"/>
          <w:sz w:val="24"/>
          <w:szCs w:val="24"/>
        </w:rPr>
      </w:pPr>
    </w:p>
    <w:p w14:paraId="0ACC0343" w14:textId="77777777" w:rsidR="00B87B5B" w:rsidRPr="00A42EBC" w:rsidRDefault="00B87B5B" w:rsidP="00B87B5B">
      <w:pPr>
        <w:jc w:val="both"/>
        <w:rPr>
          <w:rFonts w:ascii="Garamond" w:eastAsia="Garamond" w:hAnsi="Garamond" w:cs="Garamond"/>
          <w:sz w:val="24"/>
          <w:szCs w:val="24"/>
          <w:lang w:val="es-CO"/>
        </w:rPr>
      </w:pPr>
    </w:p>
    <w:p w14:paraId="4FA5D484" w14:textId="77777777" w:rsidR="00B87B5B" w:rsidRPr="00A42EBC" w:rsidRDefault="00B87B5B" w:rsidP="00B87B5B">
      <w:pPr>
        <w:spacing w:after="0"/>
        <w:jc w:val="both"/>
        <w:rPr>
          <w:rFonts w:ascii="Garamond" w:eastAsia="Garamond" w:hAnsi="Garamond" w:cs="Garamond"/>
          <w:sz w:val="24"/>
          <w:szCs w:val="24"/>
          <w:lang w:val="es-CO"/>
        </w:rPr>
      </w:pPr>
      <w:r w:rsidRPr="00A42EBC">
        <w:rPr>
          <w:rFonts w:ascii="Garamond" w:eastAsia="Garamond" w:hAnsi="Garamond" w:cs="Garamond"/>
          <w:sz w:val="24"/>
          <w:szCs w:val="24"/>
          <w:lang w:val="es-CO"/>
        </w:rPr>
        <w:t>CARLOS HERNANDO MACÍAS MONTOYA</w:t>
      </w:r>
    </w:p>
    <w:p w14:paraId="27D6A81E" w14:textId="77777777" w:rsidR="00B87B5B" w:rsidRPr="00A42EBC" w:rsidRDefault="00B87B5B" w:rsidP="00B87B5B">
      <w:pPr>
        <w:spacing w:after="0"/>
        <w:jc w:val="both"/>
        <w:rPr>
          <w:rFonts w:ascii="Garamond" w:eastAsia="Garamond" w:hAnsi="Garamond" w:cs="Garamond"/>
          <w:sz w:val="24"/>
          <w:szCs w:val="24"/>
          <w:lang w:val="es-CO"/>
        </w:rPr>
      </w:pPr>
      <w:r w:rsidRPr="00A42EBC">
        <w:rPr>
          <w:rFonts w:ascii="Garamond" w:eastAsia="Garamond" w:hAnsi="Garamond" w:cs="Garamond"/>
          <w:sz w:val="24"/>
          <w:szCs w:val="24"/>
          <w:lang w:val="es-CO"/>
        </w:rPr>
        <w:t>Alcalde Local de San Cristóbal</w:t>
      </w:r>
    </w:p>
    <w:p w14:paraId="70FC4A68" w14:textId="77777777" w:rsidR="00B87B5B" w:rsidRPr="00A42EBC" w:rsidRDefault="00B87B5B" w:rsidP="00B87B5B">
      <w:pPr>
        <w:spacing w:after="0"/>
        <w:jc w:val="both"/>
        <w:rPr>
          <w:rFonts w:ascii="Garamond" w:eastAsia="Garamond" w:hAnsi="Garamond" w:cs="Garamond"/>
          <w:sz w:val="24"/>
          <w:szCs w:val="24"/>
          <w:lang w:val="es-CO"/>
        </w:rPr>
      </w:pPr>
      <w:r w:rsidRPr="00A42EBC">
        <w:rPr>
          <w:rFonts w:ascii="Garamond" w:eastAsia="Garamond" w:hAnsi="Garamond" w:cs="Garamond"/>
          <w:sz w:val="24"/>
          <w:szCs w:val="24"/>
          <w:lang w:val="es-CO"/>
        </w:rPr>
        <w:t xml:space="preserve">Alcalde.scristobal@gobiernobogota.gov.co  </w:t>
      </w:r>
    </w:p>
    <w:p w14:paraId="19BF6AE0" w14:textId="77777777" w:rsidR="00B87B5B" w:rsidRPr="00A42EBC" w:rsidRDefault="00B87B5B" w:rsidP="00B87B5B">
      <w:pPr>
        <w:spacing w:after="0"/>
        <w:jc w:val="both"/>
        <w:rPr>
          <w:rFonts w:ascii="Garamond" w:hAnsi="Garamond" w:cs="Arial"/>
          <w:sz w:val="16"/>
          <w:szCs w:val="16"/>
        </w:rPr>
      </w:pPr>
      <w:r w:rsidRPr="00A42EBC">
        <w:rPr>
          <w:rFonts w:ascii="Garamond" w:eastAsia="Garamond" w:hAnsi="Garamond" w:cs="Garamond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F73C6D9" wp14:editId="77A06ADD">
            <wp:simplePos x="0" y="0"/>
            <wp:positionH relativeFrom="column">
              <wp:posOffset>2234565</wp:posOffset>
            </wp:positionH>
            <wp:positionV relativeFrom="paragraph">
              <wp:posOffset>3175</wp:posOffset>
            </wp:positionV>
            <wp:extent cx="358140" cy="152400"/>
            <wp:effectExtent l="0" t="0" r="3810" b="0"/>
            <wp:wrapNone/>
            <wp:docPr id="31500238" name="Imagen 2" descr="C:\Users\john\OneDrive\Escritorio\thumbnail_firma jhon.jp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 descr="C:\Users\john\OneDrive\Escritorio\thumbnail_firma jhon.jpg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2EBC">
        <w:rPr>
          <w:rFonts w:ascii="Garamond" w:hAnsi="Garamond" w:cs="Arial"/>
          <w:sz w:val="16"/>
          <w:szCs w:val="16"/>
          <w:lang w:val="es-CO"/>
        </w:rPr>
        <w:t xml:space="preserve">Proyectó: </w:t>
      </w:r>
      <w:proofErr w:type="spellStart"/>
      <w:r w:rsidRPr="00A42EBC">
        <w:rPr>
          <w:rFonts w:ascii="Garamond" w:hAnsi="Garamond" w:cs="Arial"/>
          <w:sz w:val="16"/>
          <w:szCs w:val="16"/>
          <w:lang w:val="es-CO"/>
        </w:rPr>
        <w:t>Jhon</w:t>
      </w:r>
      <w:proofErr w:type="spellEnd"/>
      <w:r w:rsidRPr="00A42EBC">
        <w:rPr>
          <w:rFonts w:ascii="Garamond" w:hAnsi="Garamond" w:cs="Arial"/>
          <w:sz w:val="16"/>
          <w:szCs w:val="16"/>
          <w:lang w:val="es-CO"/>
        </w:rPr>
        <w:t xml:space="preserve"> Jairo Acuña Pérez – CPS1091-2024  </w:t>
      </w:r>
    </w:p>
    <w:p w14:paraId="5A7DF469" w14:textId="77777777" w:rsidR="00D96B57" w:rsidRDefault="00D96B57" w:rsidP="00D96B57">
      <w:pPr>
        <w:spacing w:after="0" w:line="240" w:lineRule="auto"/>
        <w:jc w:val="both"/>
      </w:pPr>
      <w:proofErr w:type="gramStart"/>
      <w:r>
        <w:rPr>
          <w:rFonts w:ascii="Garamond" w:hAnsi="Garamond" w:cs="Arial"/>
          <w:sz w:val="16"/>
          <w:szCs w:val="16"/>
          <w:lang w:val="es-CO"/>
        </w:rPr>
        <w:t>Revisó :</w:t>
      </w:r>
      <w:proofErr w:type="gramEnd"/>
      <w:r>
        <w:rPr>
          <w:rFonts w:ascii="Garamond" w:hAnsi="Garamond" w:cs="Arial"/>
          <w:sz w:val="16"/>
          <w:szCs w:val="16"/>
        </w:rPr>
        <w:t xml:space="preserve"> </w:t>
      </w:r>
      <w:r>
        <w:rPr>
          <w:rFonts w:ascii="Garamond" w:hAnsi="Garamond" w:cs="Arial"/>
          <w:sz w:val="16"/>
          <w:szCs w:val="16"/>
          <w:lang w:val="es-CO"/>
        </w:rPr>
        <w:t xml:space="preserve">Fernando Andrés Carvajal Molina – CPS-557-2024  </w:t>
      </w:r>
    </w:p>
    <w:p w14:paraId="2D16412E" w14:textId="77777777" w:rsidR="00D96B57" w:rsidRDefault="00D96B57" w:rsidP="00D96B57">
      <w:pPr>
        <w:spacing w:after="0" w:line="240" w:lineRule="auto"/>
        <w:jc w:val="both"/>
      </w:pPr>
      <w:r>
        <w:rPr>
          <w:rFonts w:ascii="Garamond" w:hAnsi="Garamond" w:cs="Arial"/>
          <w:sz w:val="16"/>
          <w:szCs w:val="16"/>
          <w:lang w:val="es-CO"/>
        </w:rPr>
        <w:t xml:space="preserve">Aprobó: Fernando Andrés Carvajal Molina – CPS-557-2024  </w:t>
      </w:r>
    </w:p>
    <w:p w14:paraId="358520EC" w14:textId="0F80189C" w:rsidR="0001578B" w:rsidRPr="00094994" w:rsidRDefault="0001578B" w:rsidP="00D96B5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</w:p>
    <w:sectPr w:rsidR="0001578B" w:rsidRPr="00094994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A395A" w14:textId="77777777" w:rsidR="00D23BAA" w:rsidRDefault="00D23BAA" w:rsidP="0001578B">
      <w:pPr>
        <w:spacing w:after="0" w:line="240" w:lineRule="auto"/>
      </w:pPr>
      <w:r>
        <w:separator/>
      </w:r>
    </w:p>
  </w:endnote>
  <w:endnote w:type="continuationSeparator" w:id="0">
    <w:p w14:paraId="44FFAA3B" w14:textId="77777777" w:rsidR="00D23BAA" w:rsidRDefault="00D23BA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171C7BA7" w:rsidR="00392EAA" w:rsidRDefault="008929CD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705DD42">
              <wp:simplePos x="0" y="0"/>
              <wp:positionH relativeFrom="margin">
                <wp:align>left</wp:align>
              </wp:positionH>
              <wp:positionV relativeFrom="paragraph">
                <wp:posOffset>-245745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0;margin-top:-19.35pt;width:130.5pt;height:64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6096A00B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C872C7B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945DD3B" w14:textId="742B75E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08450D75" w14:textId="22E50D23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1" style="position:absolute;left:0;text-align:left;margin-left:174.7pt;margin-top:-24.4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C872C7B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945DD3B" w14:textId="742B75E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08450D75" w14:textId="22E50D23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07540" w14:textId="77777777" w:rsidR="00D23BAA" w:rsidRDefault="00D23BAA" w:rsidP="0001578B">
      <w:pPr>
        <w:spacing w:after="0" w:line="240" w:lineRule="auto"/>
      </w:pPr>
      <w:r>
        <w:separator/>
      </w:r>
    </w:p>
  </w:footnote>
  <w:footnote w:type="continuationSeparator" w:id="0">
    <w:p w14:paraId="4511E56F" w14:textId="77777777" w:rsidR="00D23BAA" w:rsidRDefault="00D23BA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1342503E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20255430038911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13-02-2025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*20255430038911*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20255430038911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13-02-2025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*20255430038911*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709DC"/>
    <w:rsid w:val="00091A29"/>
    <w:rsid w:val="00094994"/>
    <w:rsid w:val="000C12BA"/>
    <w:rsid w:val="000E172C"/>
    <w:rsid w:val="00192508"/>
    <w:rsid w:val="00195DEB"/>
    <w:rsid w:val="001E5784"/>
    <w:rsid w:val="00233A4C"/>
    <w:rsid w:val="002666D4"/>
    <w:rsid w:val="002A093C"/>
    <w:rsid w:val="0032355D"/>
    <w:rsid w:val="00345AD5"/>
    <w:rsid w:val="00392EAA"/>
    <w:rsid w:val="003A4DD8"/>
    <w:rsid w:val="004627D7"/>
    <w:rsid w:val="00462E43"/>
    <w:rsid w:val="0046359A"/>
    <w:rsid w:val="00495EAB"/>
    <w:rsid w:val="004D0BC2"/>
    <w:rsid w:val="004F09B9"/>
    <w:rsid w:val="005441E2"/>
    <w:rsid w:val="00553E03"/>
    <w:rsid w:val="00557CE6"/>
    <w:rsid w:val="005A1AF0"/>
    <w:rsid w:val="005A43D9"/>
    <w:rsid w:val="005C4ED6"/>
    <w:rsid w:val="00634EB5"/>
    <w:rsid w:val="00640B16"/>
    <w:rsid w:val="00642156"/>
    <w:rsid w:val="00652AFA"/>
    <w:rsid w:val="006775C8"/>
    <w:rsid w:val="007406F9"/>
    <w:rsid w:val="007975AD"/>
    <w:rsid w:val="007D6466"/>
    <w:rsid w:val="00807E1F"/>
    <w:rsid w:val="00832DED"/>
    <w:rsid w:val="008440AA"/>
    <w:rsid w:val="008929CD"/>
    <w:rsid w:val="008A6452"/>
    <w:rsid w:val="008C5786"/>
    <w:rsid w:val="008F18DF"/>
    <w:rsid w:val="008F3BC1"/>
    <w:rsid w:val="009045D8"/>
    <w:rsid w:val="009360B3"/>
    <w:rsid w:val="00942F23"/>
    <w:rsid w:val="00980E21"/>
    <w:rsid w:val="00994C69"/>
    <w:rsid w:val="009A4F1C"/>
    <w:rsid w:val="009F31FC"/>
    <w:rsid w:val="00A959B8"/>
    <w:rsid w:val="00AB7402"/>
    <w:rsid w:val="00AE0AC8"/>
    <w:rsid w:val="00B00446"/>
    <w:rsid w:val="00B4373C"/>
    <w:rsid w:val="00B62873"/>
    <w:rsid w:val="00B87B5B"/>
    <w:rsid w:val="00C079F0"/>
    <w:rsid w:val="00C10A27"/>
    <w:rsid w:val="00CC745C"/>
    <w:rsid w:val="00D23BAA"/>
    <w:rsid w:val="00D566B4"/>
    <w:rsid w:val="00D96B57"/>
    <w:rsid w:val="00DA3D2B"/>
    <w:rsid w:val="00E51123"/>
    <w:rsid w:val="00E944E5"/>
    <w:rsid w:val="00EA6BB9"/>
    <w:rsid w:val="00EB1D5E"/>
    <w:rsid w:val="00EC65C5"/>
    <w:rsid w:val="00ED0145"/>
    <w:rsid w:val="00F00615"/>
    <w:rsid w:val="00F4437D"/>
    <w:rsid w:val="00FA116C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D96B57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lsancristobal@movilidadbogota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radicacion@transmilenio.gov.c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User</cp:lastModifiedBy>
  <cp:revision>2</cp:revision>
  <cp:lastPrinted>2016-01-06T16:31:00Z</cp:lastPrinted>
  <dcterms:created xsi:type="dcterms:W3CDTF">2025-02-13T19:40:00Z</dcterms:created>
  <dcterms:modified xsi:type="dcterms:W3CDTF">2025-02-13T19:40:00Z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